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FD" w:rsidRDefault="00C767FD" w:rsidP="000F1D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9E3934" w:rsidRPr="00A45D40" w:rsidRDefault="000F1D1C" w:rsidP="00A45D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5D40">
        <w:rPr>
          <w:rFonts w:ascii="Times New Roman" w:hAnsi="Times New Roman" w:cs="Times New Roman"/>
          <w:color w:val="000000"/>
        </w:rPr>
        <w:t>What were the big ideas of the Enlightenment?</w:t>
      </w:r>
    </w:p>
    <w:p w:rsidR="009E3934" w:rsidRDefault="009E3934" w:rsidP="009E393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E3934" w:rsidRPr="009E3934" w:rsidRDefault="009E3934" w:rsidP="009E3934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A45D40" w:rsidRPr="00684A1A" w:rsidRDefault="00A45D40" w:rsidP="00A45D4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9E3934" w:rsidRPr="009E3934" w:rsidRDefault="009E3934" w:rsidP="009E39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684A1A" w:rsidRPr="00A45D40" w:rsidRDefault="009E3934" w:rsidP="00684A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A45D40" w:rsidRPr="00A45D40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684A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3F1E">
        <w:rPr>
          <w:rFonts w:ascii="Times New Roman" w:hAnsi="Times New Roman" w:cs="Times New Roman"/>
          <w:color w:val="000000"/>
        </w:rPr>
        <w:t>This naval engagement off the southwest coast of Spain maintained Britain as ruler of the waves and wrecked Napoleon’s plans to invade and conquer England.</w:t>
      </w:r>
    </w:p>
    <w:p w:rsidR="00A45D40" w:rsidRDefault="00A45D40" w:rsidP="00A45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Default="00A45D40" w:rsidP="00A45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A45D40" w:rsidRPr="00A45D40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5D40">
        <w:rPr>
          <w:rFonts w:ascii="Times New Roman" w:hAnsi="Times New Roman" w:cs="Times New Roman"/>
          <w:color w:val="000000"/>
        </w:rPr>
        <w:t>What were the big ideas of the Enlightenment?</w:t>
      </w:r>
    </w:p>
    <w:p w:rsidR="00A45D40" w:rsidRDefault="00A45D40" w:rsidP="00A45D40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A45D40" w:rsidRPr="00684A1A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A45D40" w:rsidRPr="00A45D40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A45D40" w:rsidRPr="00A45D40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A45D40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3F1E">
        <w:rPr>
          <w:rFonts w:ascii="Times New Roman" w:hAnsi="Times New Roman" w:cs="Times New Roman"/>
          <w:color w:val="000000"/>
        </w:rPr>
        <w:t>This naval engagement off the southwest coast of Spain maintained Britain as ruler of the waves and wrecked Napoleon’s plans to invade and conquer England.</w:t>
      </w:r>
    </w:p>
    <w:p w:rsidR="00A45D40" w:rsidRDefault="00A45D40" w:rsidP="00A45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Default="00A45D40" w:rsidP="00A45D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NAME________________________________________</w:t>
      </w:r>
      <w:proofErr w:type="gramStart"/>
      <w:r>
        <w:rPr>
          <w:rFonts w:ascii="Times New Roman" w:hAnsi="Times New Roman" w:cs="Times New Roman"/>
          <w:color w:val="000000"/>
        </w:rPr>
        <w:t>_    DATE</w:t>
      </w:r>
      <w:proofErr w:type="gramEnd"/>
      <w:r>
        <w:rPr>
          <w:rFonts w:ascii="Times New Roman" w:hAnsi="Times New Roman" w:cs="Times New Roman"/>
          <w:color w:val="000000"/>
        </w:rPr>
        <w:t>____________   BLOCK_____________</w:t>
      </w:r>
    </w:p>
    <w:p w:rsidR="00A45D40" w:rsidRPr="00A45D40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A45D40">
        <w:rPr>
          <w:rFonts w:ascii="Times New Roman" w:hAnsi="Times New Roman" w:cs="Times New Roman"/>
          <w:color w:val="000000"/>
        </w:rPr>
        <w:t>What were the big ideas of the Enlightenment?</w:t>
      </w:r>
    </w:p>
    <w:p w:rsidR="00A45D40" w:rsidRPr="00A45D40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Led by Toussaint </w:t>
      </w:r>
      <w:proofErr w:type="spellStart"/>
      <w:r w:rsidRPr="009E3934">
        <w:rPr>
          <w:rFonts w:ascii="Times New Roman" w:hAnsi="Times New Roman"/>
          <w:color w:val="000000"/>
          <w:sz w:val="22"/>
        </w:rPr>
        <w:t>L’Overture</w:t>
      </w:r>
      <w:proofErr w:type="spellEnd"/>
      <w:r w:rsidRPr="009E3934">
        <w:rPr>
          <w:rFonts w:ascii="Times New Roman" w:hAnsi="Times New Roman"/>
          <w:color w:val="000000"/>
          <w:sz w:val="22"/>
        </w:rPr>
        <w:t>, slaves revolted and took over a country in the West Indies.  This country was only the second nation in the Americas to gain its independence from foreign control.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45D40" w:rsidRPr="009E3934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>In his book “The Wealth of Nations,” this man said government should not interfere in business; it would regulate itself through the “invisible hand” of competition in a free market.  His approach is called “laissez faire” economics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A45D40" w:rsidRPr="00684A1A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684A1A">
        <w:rPr>
          <w:rFonts w:ascii="Times New Roman" w:hAnsi="Times New Roman"/>
          <w:color w:val="000000"/>
          <w:sz w:val="22"/>
        </w:rPr>
        <w:t>With monarchs being overthrown in America and Europe, a new style of art replaced the grand, ornate style of the god kings.  Both Napoleon and the builders of Washington, D.C. liked this new style of architecture.</w:t>
      </w:r>
    </w:p>
    <w:p w:rsidR="00A45D40" w:rsidRPr="009E3934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</w:rPr>
      </w:pPr>
    </w:p>
    <w:p w:rsidR="00A45D40" w:rsidRPr="00A45D40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E3934">
        <w:rPr>
          <w:rFonts w:ascii="Times New Roman" w:hAnsi="Times New Roman"/>
          <w:color w:val="000000"/>
          <w:sz w:val="22"/>
        </w:rPr>
        <w:t xml:space="preserve">What </w:t>
      </w:r>
      <w:proofErr w:type="gramStart"/>
      <w:r w:rsidRPr="009E3934">
        <w:rPr>
          <w:rFonts w:ascii="Times New Roman" w:hAnsi="Times New Roman"/>
          <w:color w:val="000000"/>
          <w:sz w:val="22"/>
        </w:rPr>
        <w:t>was</w:t>
      </w:r>
      <w:proofErr w:type="gramEnd"/>
      <w:r w:rsidRPr="009E3934">
        <w:rPr>
          <w:rFonts w:ascii="Times New Roman" w:hAnsi="Times New Roman"/>
          <w:color w:val="000000"/>
          <w:sz w:val="22"/>
        </w:rPr>
        <w:t xml:space="preserve"> Napoleon's biggest military mistake and the beginning of the end for Napoleon?</w:t>
      </w:r>
    </w:p>
    <w:p w:rsidR="00A45D40" w:rsidRPr="00A45D40" w:rsidRDefault="00A45D40" w:rsidP="00A45D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62D92" w:rsidRPr="00A45D40" w:rsidRDefault="00A45D40" w:rsidP="00A45D40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E3F1E">
        <w:rPr>
          <w:rFonts w:ascii="Times New Roman" w:hAnsi="Times New Roman" w:cs="Times New Roman"/>
          <w:color w:val="000000"/>
        </w:rPr>
        <w:t>This naval engagement off the southwest coast of Spain maintained Britain as ruler of the waves and wrecked Napoleon’s plans to invade and conquer England.</w:t>
      </w:r>
      <w:bookmarkStart w:id="0" w:name="_GoBack"/>
      <w:bookmarkEnd w:id="0"/>
    </w:p>
    <w:sectPr w:rsidR="00362D92" w:rsidRPr="00A45D40" w:rsidSect="00C767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2D8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681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F37BC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31552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C483D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88F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A3935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E62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145AB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22850"/>
    <w:multiLevelType w:val="hybridMultilevel"/>
    <w:tmpl w:val="791CC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1C"/>
    <w:rsid w:val="000F1D1C"/>
    <w:rsid w:val="00362D92"/>
    <w:rsid w:val="00684A1A"/>
    <w:rsid w:val="009E3934"/>
    <w:rsid w:val="00A45D40"/>
    <w:rsid w:val="00C767FD"/>
    <w:rsid w:val="00D1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2611</Characters>
  <Application>Microsoft Macintosh Word</Application>
  <DocSecurity>0</DocSecurity>
  <Lines>21</Lines>
  <Paragraphs>6</Paragraphs>
  <ScaleCrop>false</ScaleCrop>
  <Company>NCSD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Allen</dc:creator>
  <cp:keywords/>
  <dc:description/>
  <cp:lastModifiedBy>Joel Allen</cp:lastModifiedBy>
  <cp:revision>2</cp:revision>
  <cp:lastPrinted>2012-11-01T13:16:00Z</cp:lastPrinted>
  <dcterms:created xsi:type="dcterms:W3CDTF">2012-11-01T13:16:00Z</dcterms:created>
  <dcterms:modified xsi:type="dcterms:W3CDTF">2012-11-01T13:16:00Z</dcterms:modified>
</cp:coreProperties>
</file>